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9EA" w:rsidRPr="00825089" w:rsidRDefault="00AF370F" w:rsidP="00825089">
      <w:pPr>
        <w:jc w:val="center"/>
        <w:rPr>
          <w:sz w:val="44"/>
          <w:szCs w:val="44"/>
        </w:rPr>
      </w:pPr>
      <w:r w:rsidRPr="00825089">
        <w:rPr>
          <w:rFonts w:hint="eastAsia"/>
          <w:sz w:val="44"/>
          <w:szCs w:val="44"/>
        </w:rPr>
        <w:t>201</w:t>
      </w:r>
      <w:r w:rsidR="001F6ED6">
        <w:rPr>
          <w:rFonts w:hint="eastAsia"/>
          <w:sz w:val="44"/>
          <w:szCs w:val="44"/>
        </w:rPr>
        <w:t>8</w:t>
      </w:r>
      <w:r w:rsidRPr="00825089">
        <w:rPr>
          <w:rFonts w:hint="eastAsia"/>
          <w:sz w:val="44"/>
          <w:szCs w:val="44"/>
        </w:rPr>
        <w:t>年继续教育</w:t>
      </w:r>
      <w:r w:rsidR="00990752">
        <w:rPr>
          <w:rFonts w:hint="eastAsia"/>
          <w:sz w:val="44"/>
          <w:szCs w:val="44"/>
        </w:rPr>
        <w:t>学时</w:t>
      </w:r>
      <w:r w:rsidRPr="00825089">
        <w:rPr>
          <w:rFonts w:hint="eastAsia"/>
          <w:sz w:val="44"/>
          <w:szCs w:val="44"/>
        </w:rPr>
        <w:t>登记工作</w:t>
      </w:r>
    </w:p>
    <w:p w:rsidR="00AF370F" w:rsidRDefault="00115258" w:rsidP="00825089">
      <w:pPr>
        <w:ind w:firstLineChars="200" w:firstLine="420"/>
      </w:pPr>
      <w:r>
        <w:rPr>
          <w:rFonts w:hint="eastAsia"/>
        </w:rPr>
        <w:t>根据南通市教师发展学院《关于印发〈南通市教师培训学时认定和登记管理办法〉的通知》（</w:t>
      </w:r>
      <w:proofErr w:type="gramStart"/>
      <w:r>
        <w:rPr>
          <w:rFonts w:hint="eastAsia"/>
        </w:rPr>
        <w:t>通教院</w:t>
      </w:r>
      <w:proofErr w:type="gramEnd"/>
      <w:r>
        <w:rPr>
          <w:rFonts w:hint="eastAsia"/>
        </w:rPr>
        <w:t>发［</w:t>
      </w:r>
      <w:r>
        <w:rPr>
          <w:rFonts w:hint="eastAsia"/>
        </w:rPr>
        <w:t>2017</w:t>
      </w:r>
      <w:r>
        <w:rPr>
          <w:rFonts w:hint="eastAsia"/>
        </w:rPr>
        <w:t>］</w:t>
      </w:r>
      <w:r>
        <w:rPr>
          <w:rFonts w:hint="eastAsia"/>
        </w:rPr>
        <w:t>14</w:t>
      </w:r>
      <w:r>
        <w:rPr>
          <w:rFonts w:hint="eastAsia"/>
        </w:rPr>
        <w:t>号）文件精神，</w:t>
      </w:r>
      <w:r w:rsidRPr="00E05429">
        <w:rPr>
          <w:rFonts w:ascii="黑体" w:eastAsia="黑体" w:hAnsi="黑体" w:hint="eastAsia"/>
          <w:b/>
        </w:rPr>
        <w:t>继续教育学时登记实行自然年度学时验证制度，每年进行一次教师继续教育验证，并一律采用网络登记，记入江苏省教师教育系统平台。验证合格标准为：以连续5年为周期（即验证当年及前四年），总学时不低于360学时，其中县级以上培训学时不少于180学时。职称评定、专业称号评选、教师资格注册等工作中，继续教育合格的认定，将直接调取系统网络数据，不合格人员一票否决。</w:t>
      </w:r>
      <w:r>
        <w:rPr>
          <w:rFonts w:hint="eastAsia"/>
        </w:rPr>
        <w:t>因此请全体教师高度重视，将</w:t>
      </w:r>
      <w:r>
        <w:rPr>
          <w:rFonts w:hint="eastAsia"/>
        </w:rPr>
        <w:t>201</w:t>
      </w:r>
      <w:r w:rsidR="001F6ED6">
        <w:rPr>
          <w:rFonts w:hint="eastAsia"/>
        </w:rPr>
        <w:t>8</w:t>
      </w:r>
      <w:r>
        <w:rPr>
          <w:rFonts w:hint="eastAsia"/>
        </w:rPr>
        <w:t>年可以计入继续教育学时的内容及时准确登记。</w:t>
      </w:r>
    </w:p>
    <w:p w:rsidR="00115258" w:rsidRDefault="00115258" w:rsidP="00825089">
      <w:pPr>
        <w:ind w:firstLineChars="200" w:firstLine="420"/>
      </w:pPr>
      <w:r>
        <w:rPr>
          <w:rFonts w:hint="eastAsia"/>
        </w:rPr>
        <w:t xml:space="preserve">1. </w:t>
      </w:r>
      <w:r>
        <w:rPr>
          <w:rFonts w:hint="eastAsia"/>
        </w:rPr>
        <w:t>日程安排</w:t>
      </w:r>
    </w:p>
    <w:p w:rsidR="00E72D97" w:rsidRDefault="00115258" w:rsidP="00825089">
      <w:pPr>
        <w:ind w:firstLineChars="200" w:firstLine="420"/>
      </w:pPr>
      <w:r>
        <w:rPr>
          <w:rFonts w:hint="eastAsia"/>
        </w:rPr>
        <w:t>全体教师对照继续教育学时认定简表，</w:t>
      </w:r>
      <w:r w:rsidR="00E72D97">
        <w:rPr>
          <w:rFonts w:hint="eastAsia"/>
        </w:rPr>
        <w:t>准备佐证材料，学科组长审核后填写登记</w:t>
      </w:r>
      <w:r w:rsidR="00990752">
        <w:rPr>
          <w:rFonts w:hint="eastAsia"/>
        </w:rPr>
        <w:t>汇总</w:t>
      </w:r>
      <w:r w:rsidR="00E72D97">
        <w:rPr>
          <w:rFonts w:hint="eastAsia"/>
        </w:rPr>
        <w:t>表。</w:t>
      </w:r>
      <w:r w:rsidR="00E72D97">
        <w:rPr>
          <w:rFonts w:hint="eastAsia"/>
        </w:rPr>
        <w:t>12</w:t>
      </w:r>
      <w:r w:rsidR="00E72D97">
        <w:rPr>
          <w:rFonts w:hint="eastAsia"/>
        </w:rPr>
        <w:t>月</w:t>
      </w:r>
      <w:r w:rsidR="001F6ED6">
        <w:rPr>
          <w:rFonts w:hint="eastAsia"/>
        </w:rPr>
        <w:t>17</w:t>
      </w:r>
      <w:r w:rsidR="00E72D97">
        <w:rPr>
          <w:rFonts w:hint="eastAsia"/>
        </w:rPr>
        <w:t>日</w:t>
      </w:r>
      <w:r w:rsidR="001F6ED6">
        <w:rPr>
          <w:rFonts w:hint="eastAsia"/>
        </w:rPr>
        <w:t>（周一）</w:t>
      </w:r>
      <w:r w:rsidR="00E72D97">
        <w:rPr>
          <w:rFonts w:hint="eastAsia"/>
        </w:rPr>
        <w:t>前，学科组长将</w:t>
      </w:r>
      <w:r w:rsidR="008040C7">
        <w:rPr>
          <w:rFonts w:hint="eastAsia"/>
        </w:rPr>
        <w:t>登记</w:t>
      </w:r>
      <w:r w:rsidR="00E72D97">
        <w:rPr>
          <w:rFonts w:hint="eastAsia"/>
        </w:rPr>
        <w:t>表</w:t>
      </w:r>
      <w:proofErr w:type="gramStart"/>
      <w:r w:rsidR="00990752">
        <w:rPr>
          <w:rFonts w:hint="eastAsia"/>
        </w:rPr>
        <w:t>汇总表</w:t>
      </w:r>
      <w:r w:rsidR="00E72D97">
        <w:rPr>
          <w:rFonts w:hint="eastAsia"/>
        </w:rPr>
        <w:t>交党政</w:t>
      </w:r>
      <w:proofErr w:type="gramEnd"/>
      <w:r w:rsidR="00E72D97">
        <w:rPr>
          <w:rFonts w:hint="eastAsia"/>
        </w:rPr>
        <w:t>办。</w:t>
      </w:r>
    </w:p>
    <w:p w:rsidR="00825089" w:rsidRPr="00E72D97" w:rsidRDefault="00825089" w:rsidP="00825089">
      <w:pPr>
        <w:ind w:firstLineChars="200" w:firstLine="420"/>
      </w:pPr>
      <w:r>
        <w:rPr>
          <w:rFonts w:hint="eastAsia"/>
        </w:rPr>
        <w:t>12</w:t>
      </w:r>
      <w:r>
        <w:rPr>
          <w:rFonts w:hint="eastAsia"/>
        </w:rPr>
        <w:t>月</w:t>
      </w:r>
      <w:r w:rsidR="001F6ED6">
        <w:rPr>
          <w:rFonts w:hint="eastAsia"/>
        </w:rPr>
        <w:t>20</w:t>
      </w:r>
      <w:r>
        <w:rPr>
          <w:rFonts w:hint="eastAsia"/>
        </w:rPr>
        <w:t>日前，学校将继续教育学时</w:t>
      </w:r>
      <w:proofErr w:type="gramStart"/>
      <w:r>
        <w:rPr>
          <w:rFonts w:hint="eastAsia"/>
        </w:rPr>
        <w:t>录入省</w:t>
      </w:r>
      <w:proofErr w:type="gramEnd"/>
      <w:r>
        <w:rPr>
          <w:rFonts w:hint="eastAsia"/>
        </w:rPr>
        <w:t>网络管理平台。南通市教师发展学院进行审核确认，完成本年度继续教育学时登记。教师可在网络平台中查看。</w:t>
      </w:r>
    </w:p>
    <w:p w:rsidR="001B12CB" w:rsidRDefault="001B12CB" w:rsidP="00825089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．继续教育学时认定简表。</w:t>
      </w:r>
    </w:p>
    <w:p w:rsidR="00115258" w:rsidRDefault="00115258" w:rsidP="00825089">
      <w:pPr>
        <w:ind w:firstLineChars="200" w:firstLine="420"/>
      </w:pPr>
      <w:r>
        <w:rPr>
          <w:rFonts w:hint="eastAsia"/>
        </w:rPr>
        <w:t>根据</w:t>
      </w:r>
      <w:r w:rsidRPr="00115258">
        <w:rPr>
          <w:rFonts w:hint="eastAsia"/>
        </w:rPr>
        <w:t>《南通市教师培训学时认定和登记管理办法》不完全整理</w:t>
      </w:r>
      <w:r>
        <w:rPr>
          <w:rFonts w:hint="eastAsia"/>
        </w:rPr>
        <w:t>出继续教育认定学时简表，以便对照申报</w:t>
      </w:r>
      <w:r w:rsidRPr="00115258">
        <w:rPr>
          <w:rFonts w:hint="eastAsia"/>
        </w:rPr>
        <w:t>，具体以文件为准。</w:t>
      </w:r>
    </w:p>
    <w:tbl>
      <w:tblPr>
        <w:tblStyle w:val="a4"/>
        <w:tblpPr w:leftFromText="181" w:rightFromText="181" w:vertAnchor="text" w:horzAnchor="margin" w:tblpXSpec="center" w:tblpY="1"/>
        <w:tblW w:w="0" w:type="auto"/>
        <w:tblLook w:val="04A0" w:firstRow="1" w:lastRow="0" w:firstColumn="1" w:lastColumn="0" w:noHBand="0" w:noVBand="1"/>
      </w:tblPr>
      <w:tblGrid>
        <w:gridCol w:w="675"/>
        <w:gridCol w:w="1843"/>
        <w:gridCol w:w="2552"/>
        <w:gridCol w:w="1842"/>
        <w:gridCol w:w="1610"/>
      </w:tblGrid>
      <w:tr w:rsidR="00825089" w:rsidRPr="00825089" w:rsidTr="00705EA4">
        <w:trPr>
          <w:cantSplit/>
        </w:trPr>
        <w:tc>
          <w:tcPr>
            <w:tcW w:w="675" w:type="dxa"/>
          </w:tcPr>
          <w:p w:rsidR="00825089" w:rsidRPr="00825089" w:rsidRDefault="00825089" w:rsidP="00705EA4">
            <w:pPr>
              <w:spacing w:line="480" w:lineRule="auto"/>
              <w:jc w:val="center"/>
              <w:rPr>
                <w:rFonts w:ascii="黑体" w:eastAsia="黑体" w:hAnsi="黑体"/>
                <w:w w:val="90"/>
                <w:szCs w:val="21"/>
              </w:rPr>
            </w:pPr>
            <w:r w:rsidRPr="00825089">
              <w:rPr>
                <w:rFonts w:ascii="黑体" w:eastAsia="黑体" w:hAnsi="黑体" w:hint="eastAsia"/>
                <w:w w:val="90"/>
                <w:szCs w:val="21"/>
              </w:rPr>
              <w:t>序号</w:t>
            </w:r>
          </w:p>
        </w:tc>
        <w:tc>
          <w:tcPr>
            <w:tcW w:w="1843" w:type="dxa"/>
          </w:tcPr>
          <w:p w:rsidR="00825089" w:rsidRPr="00825089" w:rsidRDefault="00825089" w:rsidP="00705EA4">
            <w:pPr>
              <w:spacing w:line="480" w:lineRule="auto"/>
              <w:jc w:val="center"/>
              <w:rPr>
                <w:rFonts w:ascii="黑体" w:eastAsia="黑体" w:hAnsi="黑体"/>
                <w:szCs w:val="21"/>
              </w:rPr>
            </w:pPr>
            <w:r w:rsidRPr="00825089">
              <w:rPr>
                <w:rFonts w:ascii="黑体" w:eastAsia="黑体" w:hAnsi="黑体" w:hint="eastAsia"/>
                <w:szCs w:val="21"/>
              </w:rPr>
              <w:t>项目</w:t>
            </w:r>
          </w:p>
        </w:tc>
        <w:tc>
          <w:tcPr>
            <w:tcW w:w="2552" w:type="dxa"/>
          </w:tcPr>
          <w:p w:rsidR="00825089" w:rsidRPr="00825089" w:rsidRDefault="00825089" w:rsidP="00705EA4">
            <w:pPr>
              <w:spacing w:line="480" w:lineRule="auto"/>
              <w:jc w:val="center"/>
              <w:rPr>
                <w:rFonts w:ascii="黑体" w:eastAsia="黑体" w:hAnsi="黑体"/>
                <w:szCs w:val="21"/>
              </w:rPr>
            </w:pPr>
            <w:r w:rsidRPr="00825089">
              <w:rPr>
                <w:rFonts w:ascii="黑体" w:eastAsia="黑体" w:hAnsi="黑体" w:hint="eastAsia"/>
                <w:szCs w:val="21"/>
              </w:rPr>
              <w:t>认定学时数</w:t>
            </w:r>
          </w:p>
        </w:tc>
        <w:tc>
          <w:tcPr>
            <w:tcW w:w="1842" w:type="dxa"/>
          </w:tcPr>
          <w:p w:rsidR="00825089" w:rsidRPr="00825089" w:rsidRDefault="00825089" w:rsidP="00705EA4">
            <w:pPr>
              <w:spacing w:line="480" w:lineRule="auto"/>
              <w:jc w:val="center"/>
              <w:rPr>
                <w:rFonts w:ascii="黑体" w:eastAsia="黑体" w:hAnsi="黑体"/>
                <w:szCs w:val="21"/>
              </w:rPr>
            </w:pPr>
            <w:r w:rsidRPr="00825089">
              <w:rPr>
                <w:rFonts w:ascii="黑体" w:eastAsia="黑体" w:hAnsi="黑体" w:hint="eastAsia"/>
                <w:szCs w:val="21"/>
              </w:rPr>
              <w:t>佐证材料</w:t>
            </w:r>
          </w:p>
        </w:tc>
        <w:tc>
          <w:tcPr>
            <w:tcW w:w="1610" w:type="dxa"/>
          </w:tcPr>
          <w:p w:rsidR="00825089" w:rsidRPr="00825089" w:rsidRDefault="00825089" w:rsidP="00705EA4">
            <w:pPr>
              <w:spacing w:line="480" w:lineRule="auto"/>
              <w:jc w:val="center"/>
              <w:rPr>
                <w:rFonts w:ascii="黑体" w:eastAsia="黑体" w:hAnsi="黑体"/>
                <w:szCs w:val="21"/>
              </w:rPr>
            </w:pPr>
            <w:r w:rsidRPr="00825089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1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学历培训</w:t>
            </w:r>
          </w:p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（教育硕士等）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1</w:t>
            </w:r>
            <w:r w:rsidRPr="00825089">
              <w:rPr>
                <w:rFonts w:hint="eastAsia"/>
                <w:szCs w:val="21"/>
              </w:rPr>
              <w:t>门课程县级以上</w:t>
            </w:r>
            <w:r w:rsidRPr="00825089">
              <w:rPr>
                <w:rFonts w:hint="eastAsia"/>
                <w:szCs w:val="21"/>
              </w:rPr>
              <w:t>36</w:t>
            </w:r>
            <w:r w:rsidRPr="00825089">
              <w:rPr>
                <w:rFonts w:hint="eastAsia"/>
                <w:szCs w:val="21"/>
              </w:rPr>
              <w:t>学时，</w:t>
            </w:r>
            <w:r w:rsidRPr="00825089">
              <w:rPr>
                <w:rFonts w:hint="eastAsia"/>
                <w:szCs w:val="21"/>
              </w:rPr>
              <w:t>2</w:t>
            </w:r>
            <w:r w:rsidRPr="00825089">
              <w:rPr>
                <w:rFonts w:hint="eastAsia"/>
                <w:szCs w:val="21"/>
              </w:rPr>
              <w:t>门及以上课程认定县级以上</w:t>
            </w:r>
            <w:r w:rsidRPr="00825089">
              <w:rPr>
                <w:rFonts w:hint="eastAsia"/>
                <w:szCs w:val="21"/>
              </w:rPr>
              <w:t>50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990752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单科结业证书</w:t>
            </w:r>
            <w:r w:rsidR="00990752">
              <w:rPr>
                <w:rFonts w:hint="eastAsia"/>
                <w:szCs w:val="21"/>
              </w:rPr>
              <w:t>/</w:t>
            </w:r>
            <w:r w:rsidR="00990752">
              <w:rPr>
                <w:rFonts w:hint="eastAsia"/>
                <w:szCs w:val="21"/>
              </w:rPr>
              <w:t>学位证书</w:t>
            </w:r>
            <w:r w:rsidRPr="00825089">
              <w:rPr>
                <w:rFonts w:hint="eastAsia"/>
                <w:szCs w:val="21"/>
              </w:rPr>
              <w:t>（学校课时证明）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2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论文发表或获奖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</w:t>
            </w:r>
            <w:r w:rsidRPr="00825089">
              <w:rPr>
                <w:rFonts w:hint="eastAsia"/>
                <w:szCs w:val="21"/>
              </w:rPr>
              <w:t>3</w:t>
            </w:r>
            <w:r w:rsidRPr="00825089">
              <w:rPr>
                <w:rFonts w:hint="eastAsia"/>
                <w:szCs w:val="21"/>
              </w:rPr>
              <w:t>学时</w:t>
            </w:r>
            <w:r w:rsidRPr="00825089">
              <w:rPr>
                <w:rFonts w:hint="eastAsia"/>
                <w:szCs w:val="21"/>
              </w:rPr>
              <w:t>/</w:t>
            </w:r>
            <w:r w:rsidRPr="00825089">
              <w:rPr>
                <w:rFonts w:hint="eastAsia"/>
                <w:szCs w:val="21"/>
              </w:rPr>
              <w:t>篇</w:t>
            </w:r>
          </w:p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市级及以上</w:t>
            </w:r>
            <w:r w:rsidRPr="00825089">
              <w:rPr>
                <w:rFonts w:hint="eastAsia"/>
                <w:szCs w:val="21"/>
              </w:rPr>
              <w:t>4</w:t>
            </w:r>
            <w:r w:rsidRPr="00825089">
              <w:rPr>
                <w:rFonts w:hint="eastAsia"/>
                <w:szCs w:val="21"/>
              </w:rPr>
              <w:t>学时</w:t>
            </w:r>
            <w:r w:rsidRPr="00825089">
              <w:rPr>
                <w:rFonts w:hint="eastAsia"/>
                <w:szCs w:val="21"/>
              </w:rPr>
              <w:t>/</w:t>
            </w:r>
            <w:r w:rsidRPr="00825089">
              <w:rPr>
                <w:rFonts w:hint="eastAsia"/>
                <w:szCs w:val="21"/>
              </w:rPr>
              <w:t>篇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发表刊物</w:t>
            </w:r>
          </w:p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获奖证书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每年最多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3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独立出版专著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市级及以上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专著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4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校本课题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校级</w:t>
            </w:r>
            <w:r w:rsidRPr="00825089">
              <w:rPr>
                <w:rFonts w:hint="eastAsia"/>
                <w:szCs w:val="21"/>
              </w:rPr>
              <w:t>25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结题证书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5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县级以上课题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县级以上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立项和结题证书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主持人和前</w:t>
            </w:r>
            <w:r w:rsidRPr="00825089">
              <w:rPr>
                <w:rFonts w:hint="eastAsia"/>
                <w:szCs w:val="21"/>
              </w:rPr>
              <w:t>6</w:t>
            </w:r>
            <w:r w:rsidRPr="00825089">
              <w:rPr>
                <w:rFonts w:hint="eastAsia"/>
                <w:szCs w:val="21"/>
              </w:rPr>
              <w:t>名核心组成员</w:t>
            </w: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6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教师教育教学成果奖或教师教育教学技术发明奖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市级</w:t>
            </w:r>
            <w:r w:rsidRPr="00825089">
              <w:rPr>
                <w:rFonts w:hint="eastAsia"/>
                <w:szCs w:val="21"/>
              </w:rPr>
              <w:t>36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7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县级以上培训授课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每次（半天内）县级以上</w:t>
            </w:r>
            <w:r w:rsidRPr="00825089">
              <w:rPr>
                <w:rFonts w:hint="eastAsia"/>
                <w:szCs w:val="21"/>
              </w:rPr>
              <w:t>6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每年最多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8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教育行政部门组织的公开课、示范课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县级以上</w:t>
            </w:r>
            <w:r w:rsidRPr="00825089">
              <w:rPr>
                <w:rFonts w:hint="eastAsia"/>
                <w:szCs w:val="21"/>
              </w:rPr>
              <w:t>6</w:t>
            </w:r>
            <w:r w:rsidRPr="00825089">
              <w:rPr>
                <w:rFonts w:hint="eastAsia"/>
                <w:szCs w:val="21"/>
              </w:rPr>
              <w:t>学时</w:t>
            </w:r>
            <w:r w:rsidRPr="00825089">
              <w:rPr>
                <w:rFonts w:hint="eastAsia"/>
                <w:szCs w:val="21"/>
              </w:rPr>
              <w:t>/</w:t>
            </w:r>
            <w:r w:rsidRPr="00825089">
              <w:rPr>
                <w:rFonts w:hint="eastAsia"/>
                <w:szCs w:val="21"/>
              </w:rPr>
              <w:t>课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每年最多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9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教育行政部门</w:t>
            </w:r>
            <w:proofErr w:type="gramStart"/>
            <w:r w:rsidRPr="00825089">
              <w:rPr>
                <w:rFonts w:hint="eastAsia"/>
                <w:szCs w:val="21"/>
              </w:rPr>
              <w:t>组织优课评比</w:t>
            </w:r>
            <w:proofErr w:type="gramEnd"/>
            <w:r w:rsidRPr="00825089">
              <w:rPr>
                <w:rFonts w:hint="eastAsia"/>
                <w:szCs w:val="21"/>
              </w:rPr>
              <w:t>、基本功大赛等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一、二等奖为县级以上</w:t>
            </w:r>
            <w:r w:rsidRPr="00825089">
              <w:rPr>
                <w:rFonts w:hint="eastAsia"/>
                <w:szCs w:val="21"/>
              </w:rPr>
              <w:t>18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10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其他县级以上各类比武获奖</w:t>
            </w:r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县级以上</w:t>
            </w:r>
            <w:r w:rsidRPr="00825089">
              <w:rPr>
                <w:rFonts w:hint="eastAsia"/>
                <w:szCs w:val="21"/>
              </w:rPr>
              <w:t>6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证书</w:t>
            </w: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  <w:tr w:rsidR="00825089" w:rsidRPr="00825089" w:rsidTr="00705EA4">
        <w:trPr>
          <w:cantSplit/>
        </w:trPr>
        <w:tc>
          <w:tcPr>
            <w:tcW w:w="675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11</w:t>
            </w:r>
          </w:p>
        </w:tc>
        <w:tc>
          <w:tcPr>
            <w:tcW w:w="1843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援疆、援藏、</w:t>
            </w:r>
            <w:proofErr w:type="gramStart"/>
            <w:r w:rsidRPr="00825089">
              <w:rPr>
                <w:rFonts w:hint="eastAsia"/>
                <w:szCs w:val="21"/>
              </w:rPr>
              <w:t>援青一年</w:t>
            </w:r>
            <w:proofErr w:type="gramEnd"/>
          </w:p>
        </w:tc>
        <w:tc>
          <w:tcPr>
            <w:tcW w:w="255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  <w:r w:rsidRPr="00825089">
              <w:rPr>
                <w:rFonts w:hint="eastAsia"/>
                <w:szCs w:val="21"/>
              </w:rPr>
              <w:t>市级</w:t>
            </w:r>
            <w:r w:rsidRPr="00825089">
              <w:rPr>
                <w:rFonts w:hint="eastAsia"/>
                <w:szCs w:val="21"/>
              </w:rPr>
              <w:t>72</w:t>
            </w:r>
            <w:r w:rsidRPr="00825089">
              <w:rPr>
                <w:rFonts w:hint="eastAsia"/>
                <w:szCs w:val="21"/>
              </w:rPr>
              <w:t>学时</w:t>
            </w:r>
          </w:p>
        </w:tc>
        <w:tc>
          <w:tcPr>
            <w:tcW w:w="1842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  <w:tc>
          <w:tcPr>
            <w:tcW w:w="1610" w:type="dxa"/>
            <w:vAlign w:val="center"/>
          </w:tcPr>
          <w:p w:rsidR="00825089" w:rsidRPr="00825089" w:rsidRDefault="00825089" w:rsidP="00705EA4">
            <w:pPr>
              <w:rPr>
                <w:szCs w:val="21"/>
              </w:rPr>
            </w:pPr>
          </w:p>
        </w:tc>
      </w:tr>
    </w:tbl>
    <w:p w:rsidR="008040C7" w:rsidRDefault="008040C7" w:rsidP="007D799D"/>
    <w:p w:rsidR="00115258" w:rsidRDefault="007D799D" w:rsidP="008040C7">
      <w:pPr>
        <w:jc w:val="center"/>
        <w:rPr>
          <w:sz w:val="44"/>
          <w:szCs w:val="44"/>
        </w:rPr>
      </w:pPr>
      <w:r w:rsidRPr="008040C7">
        <w:rPr>
          <w:rFonts w:hint="eastAsia"/>
          <w:sz w:val="44"/>
          <w:szCs w:val="44"/>
        </w:rPr>
        <w:lastRenderedPageBreak/>
        <w:t>201</w:t>
      </w:r>
      <w:r w:rsidR="001F6ED6">
        <w:rPr>
          <w:rFonts w:hint="eastAsia"/>
          <w:sz w:val="44"/>
          <w:szCs w:val="44"/>
        </w:rPr>
        <w:t>8</w:t>
      </w:r>
      <w:bookmarkStart w:id="0" w:name="_GoBack"/>
      <w:bookmarkEnd w:id="0"/>
      <w:r w:rsidRPr="008040C7">
        <w:rPr>
          <w:rFonts w:hint="eastAsia"/>
          <w:sz w:val="44"/>
          <w:szCs w:val="44"/>
        </w:rPr>
        <w:t>年继续教学学时登记汇总表</w:t>
      </w:r>
    </w:p>
    <w:p w:rsidR="008040C7" w:rsidRPr="00990752" w:rsidRDefault="008040C7" w:rsidP="008040C7">
      <w:pPr>
        <w:wordWrap w:val="0"/>
        <w:jc w:val="right"/>
        <w:rPr>
          <w:sz w:val="28"/>
          <w:szCs w:val="28"/>
        </w:rPr>
      </w:pPr>
      <w:r w:rsidRPr="008040C7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</w:t>
      </w:r>
      <w:r w:rsidRPr="008040C7">
        <w:rPr>
          <w:rFonts w:hint="eastAsia"/>
          <w:sz w:val="28"/>
          <w:szCs w:val="28"/>
          <w:u w:val="single"/>
        </w:rPr>
        <w:t xml:space="preserve">      </w:t>
      </w:r>
      <w:r w:rsidRPr="008040C7">
        <w:rPr>
          <w:rFonts w:hint="eastAsia"/>
          <w:sz w:val="28"/>
          <w:szCs w:val="28"/>
        </w:rPr>
        <w:t>学科（部门）</w:t>
      </w:r>
      <w:r w:rsidR="00990752">
        <w:rPr>
          <w:rFonts w:hint="eastAsia"/>
          <w:sz w:val="28"/>
          <w:szCs w:val="28"/>
          <w:u w:val="single"/>
        </w:rPr>
        <w:t xml:space="preserve">           </w:t>
      </w:r>
      <w:r w:rsidR="00990752">
        <w:rPr>
          <w:rFonts w:hint="eastAsia"/>
          <w:sz w:val="28"/>
          <w:szCs w:val="28"/>
        </w:rPr>
        <w:t>（学科组长签名）</w:t>
      </w:r>
    </w:p>
    <w:p w:rsidR="008040C7" w:rsidRPr="008040C7" w:rsidRDefault="00990752" w:rsidP="00990752">
      <w:pPr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填写人员必须承诺填写内容真实准确，</w:t>
      </w:r>
      <w:r w:rsidR="008040C7">
        <w:rPr>
          <w:rFonts w:hint="eastAsia"/>
          <w:szCs w:val="21"/>
        </w:rPr>
        <w:t>不弄虚作假，</w:t>
      </w:r>
      <w:r>
        <w:rPr>
          <w:rFonts w:hint="eastAsia"/>
          <w:szCs w:val="21"/>
        </w:rPr>
        <w:t>否则责任自负。已录入系统的培训项目、校本培训无须填写。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22"/>
        <w:gridCol w:w="1223"/>
        <w:gridCol w:w="1065"/>
        <w:gridCol w:w="1701"/>
        <w:gridCol w:w="1276"/>
        <w:gridCol w:w="852"/>
        <w:gridCol w:w="1183"/>
      </w:tblGrid>
      <w:tr w:rsidR="008040C7" w:rsidTr="00990752">
        <w:trPr>
          <w:trHeight w:val="1093"/>
        </w:trPr>
        <w:tc>
          <w:tcPr>
            <w:tcW w:w="1222" w:type="dxa"/>
            <w:vAlign w:val="center"/>
          </w:tcPr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3" w:type="dxa"/>
            <w:vAlign w:val="center"/>
          </w:tcPr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培训项目</w:t>
            </w:r>
          </w:p>
        </w:tc>
        <w:tc>
          <w:tcPr>
            <w:tcW w:w="1065" w:type="dxa"/>
            <w:vAlign w:val="center"/>
          </w:tcPr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培训级别</w:t>
            </w:r>
          </w:p>
        </w:tc>
        <w:tc>
          <w:tcPr>
            <w:tcW w:w="1701" w:type="dxa"/>
            <w:vAlign w:val="center"/>
          </w:tcPr>
          <w:p w:rsidR="00990752" w:rsidRDefault="008040C7" w:rsidP="00990752">
            <w:pPr>
              <w:jc w:val="center"/>
            </w:pPr>
            <w:r>
              <w:rPr>
                <w:rFonts w:hint="eastAsia"/>
              </w:rPr>
              <w:t>培训项目</w:t>
            </w:r>
          </w:p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276" w:type="dxa"/>
            <w:vAlign w:val="center"/>
          </w:tcPr>
          <w:p w:rsidR="00990752" w:rsidRDefault="008040C7" w:rsidP="00990752">
            <w:pPr>
              <w:jc w:val="center"/>
            </w:pPr>
            <w:r>
              <w:rPr>
                <w:rFonts w:hint="eastAsia"/>
              </w:rPr>
              <w:t>培训组织</w:t>
            </w:r>
          </w:p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852" w:type="dxa"/>
            <w:vAlign w:val="center"/>
          </w:tcPr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学时数</w:t>
            </w:r>
          </w:p>
        </w:tc>
        <w:tc>
          <w:tcPr>
            <w:tcW w:w="1183" w:type="dxa"/>
            <w:vAlign w:val="center"/>
          </w:tcPr>
          <w:p w:rsidR="008040C7" w:rsidRDefault="008040C7" w:rsidP="00990752">
            <w:pPr>
              <w:jc w:val="center"/>
            </w:pPr>
            <w:r>
              <w:rPr>
                <w:rFonts w:hint="eastAsia"/>
              </w:rPr>
              <w:t>签名</w:t>
            </w: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  <w:tr w:rsidR="00990752" w:rsidTr="00990752">
        <w:tc>
          <w:tcPr>
            <w:tcW w:w="122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2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065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701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276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852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  <w:tc>
          <w:tcPr>
            <w:tcW w:w="1183" w:type="dxa"/>
          </w:tcPr>
          <w:p w:rsidR="00990752" w:rsidRDefault="00990752" w:rsidP="00990752">
            <w:pPr>
              <w:spacing w:line="720" w:lineRule="auto"/>
              <w:jc w:val="center"/>
            </w:pPr>
          </w:p>
        </w:tc>
      </w:tr>
    </w:tbl>
    <w:p w:rsidR="007D799D" w:rsidRDefault="007D799D" w:rsidP="007D799D">
      <w:r>
        <w:rPr>
          <w:rFonts w:hint="eastAsia"/>
        </w:rPr>
        <w:t>培训项目：教研活动、论文专著、课题研究、学历提高、公共培训、其他</w:t>
      </w:r>
    </w:p>
    <w:p w:rsidR="007D799D" w:rsidRDefault="007D799D" w:rsidP="007D799D">
      <w:r>
        <w:rPr>
          <w:rFonts w:hint="eastAsia"/>
        </w:rPr>
        <w:t>培训级别：市级、县区级</w:t>
      </w:r>
    </w:p>
    <w:p w:rsidR="007D799D" w:rsidRDefault="007D799D" w:rsidP="007D799D">
      <w:r>
        <w:rPr>
          <w:rFonts w:hint="eastAsia"/>
        </w:rPr>
        <w:t>培训项目：按证书</w:t>
      </w:r>
      <w:r w:rsidR="00990752">
        <w:rPr>
          <w:rFonts w:hint="eastAsia"/>
        </w:rPr>
        <w:t>上内容</w:t>
      </w:r>
      <w:r>
        <w:rPr>
          <w:rFonts w:hint="eastAsia"/>
        </w:rPr>
        <w:t>填写，论文标题</w:t>
      </w:r>
    </w:p>
    <w:p w:rsidR="007D799D" w:rsidRPr="007D799D" w:rsidRDefault="007D799D" w:rsidP="007D799D">
      <w:r>
        <w:rPr>
          <w:rFonts w:hint="eastAsia"/>
        </w:rPr>
        <w:t>组织单位：按证书</w:t>
      </w:r>
      <w:r w:rsidR="00990752">
        <w:rPr>
          <w:rFonts w:hint="eastAsia"/>
        </w:rPr>
        <w:t>落款单位</w:t>
      </w:r>
      <w:r>
        <w:rPr>
          <w:rFonts w:hint="eastAsia"/>
        </w:rPr>
        <w:t>填写，论文刊物名称</w:t>
      </w:r>
    </w:p>
    <w:sectPr w:rsidR="007D799D" w:rsidRPr="007D79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764" w:rsidRDefault="00062764" w:rsidP="008A7041">
      <w:r>
        <w:separator/>
      </w:r>
    </w:p>
  </w:endnote>
  <w:endnote w:type="continuationSeparator" w:id="0">
    <w:p w:rsidR="00062764" w:rsidRDefault="00062764" w:rsidP="008A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764" w:rsidRDefault="00062764" w:rsidP="008A7041">
      <w:r>
        <w:separator/>
      </w:r>
    </w:p>
  </w:footnote>
  <w:footnote w:type="continuationSeparator" w:id="0">
    <w:p w:rsidR="00062764" w:rsidRDefault="00062764" w:rsidP="008A7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70F"/>
    <w:rsid w:val="000140E0"/>
    <w:rsid w:val="00062764"/>
    <w:rsid w:val="00115258"/>
    <w:rsid w:val="001339EA"/>
    <w:rsid w:val="001B12CB"/>
    <w:rsid w:val="001F6ED6"/>
    <w:rsid w:val="007D799D"/>
    <w:rsid w:val="008040C7"/>
    <w:rsid w:val="00825089"/>
    <w:rsid w:val="008A7041"/>
    <w:rsid w:val="00990752"/>
    <w:rsid w:val="00AF370F"/>
    <w:rsid w:val="00BC6861"/>
    <w:rsid w:val="00BE4572"/>
    <w:rsid w:val="00E05429"/>
    <w:rsid w:val="00E72D97"/>
    <w:rsid w:val="00EA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70F"/>
    <w:pPr>
      <w:ind w:firstLineChars="200" w:firstLine="420"/>
    </w:pPr>
  </w:style>
  <w:style w:type="table" w:styleId="a4">
    <w:name w:val="Table Grid"/>
    <w:basedOn w:val="a1"/>
    <w:uiPriority w:val="59"/>
    <w:rsid w:val="001152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A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704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704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054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054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70F"/>
    <w:pPr>
      <w:ind w:firstLineChars="200" w:firstLine="420"/>
    </w:pPr>
  </w:style>
  <w:style w:type="table" w:styleId="a4">
    <w:name w:val="Table Grid"/>
    <w:basedOn w:val="a1"/>
    <w:uiPriority w:val="59"/>
    <w:rsid w:val="001152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A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A704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A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A7041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054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054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4072E2-E4AA-41C8-A628-B699F1176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186</Words>
  <Characters>1062</Characters>
  <Application>Microsoft Office Word</Application>
  <DocSecurity>0</DocSecurity>
  <Lines>8</Lines>
  <Paragraphs>2</Paragraphs>
  <ScaleCrop>false</ScaleCrop>
  <Company>Sky123.Org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3</cp:revision>
  <cp:lastPrinted>2017-12-13T06:14:00Z</cp:lastPrinted>
  <dcterms:created xsi:type="dcterms:W3CDTF">2018-12-11T00:39:00Z</dcterms:created>
  <dcterms:modified xsi:type="dcterms:W3CDTF">2018-12-11T00:42:00Z</dcterms:modified>
</cp:coreProperties>
</file>