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15F" w:rsidRDefault="007B615F" w:rsidP="00154512">
      <w:pPr>
        <w:ind w:firstLineChars="150" w:firstLine="31680"/>
        <w:rPr>
          <w:rFonts w:ascii="黑体" w:eastAsia="黑体"/>
          <w:b/>
          <w:bCs/>
          <w:color w:val="000000"/>
          <w:kern w:val="0"/>
          <w:sz w:val="30"/>
          <w:szCs w:val="30"/>
        </w:rPr>
      </w:pPr>
      <w:bookmarkStart w:id="0" w:name="_GoBack"/>
      <w:bookmarkEnd w:id="0"/>
      <w:r>
        <w:rPr>
          <w:rFonts w:ascii="黑体" w:eastAsia="黑体" w:hint="eastAsia"/>
          <w:sz w:val="30"/>
          <w:szCs w:val="30"/>
        </w:rPr>
        <w:t>江苏省南通田家炳中学</w:t>
      </w:r>
      <w:r>
        <w:rPr>
          <w:rFonts w:ascii="黑体" w:eastAsia="黑体"/>
          <w:b/>
          <w:bCs/>
          <w:color w:val="000000"/>
          <w:kern w:val="0"/>
          <w:sz w:val="30"/>
          <w:szCs w:val="30"/>
        </w:rPr>
        <w:t>—</w:t>
      </w:r>
      <w:r>
        <w:rPr>
          <w:rFonts w:ascii="黑体" w:eastAsia="黑体" w:hint="eastAsia"/>
          <w:b/>
          <w:bCs/>
          <w:color w:val="000000"/>
          <w:kern w:val="0"/>
          <w:sz w:val="30"/>
          <w:szCs w:val="30"/>
        </w:rPr>
        <w:t>学年度第学期年级期考</w:t>
      </w:r>
      <w:r>
        <w:rPr>
          <w:rFonts w:ascii="黑体" w:eastAsia="黑体" w:hint="eastAsia"/>
          <w:b/>
          <w:sz w:val="30"/>
          <w:szCs w:val="30"/>
        </w:rPr>
        <w:t>试</w:t>
      </w:r>
    </w:p>
    <w:p w:rsidR="007B615F" w:rsidRDefault="007B615F" w:rsidP="00841C8E">
      <w:pPr>
        <w:spacing w:beforeLines="50" w:line="360" w:lineRule="exact"/>
        <w:jc w:val="center"/>
        <w:rPr>
          <w:rFonts w:eastAsia="黑体"/>
          <w:bCs/>
          <w:sz w:val="44"/>
          <w:szCs w:val="44"/>
        </w:rPr>
      </w:pPr>
      <w:r>
        <w:rPr>
          <w:rFonts w:ascii="黑体" w:eastAsia="黑体"/>
          <w:b/>
          <w:sz w:val="44"/>
          <w:szCs w:val="44"/>
        </w:rPr>
        <w:t>_____</w:t>
      </w:r>
      <w:r>
        <w:rPr>
          <w:rFonts w:ascii="黑体" w:eastAsia="黑体" w:hint="eastAsia"/>
          <w:b/>
          <w:sz w:val="44"/>
          <w:szCs w:val="44"/>
        </w:rPr>
        <w:t>学科</w:t>
      </w:r>
      <w:r>
        <w:rPr>
          <w:rFonts w:ascii="黑体" w:eastAsia="黑体" w:hint="eastAsia"/>
          <w:bCs/>
          <w:sz w:val="44"/>
          <w:szCs w:val="44"/>
        </w:rPr>
        <w:t>试题分析评价表</w:t>
      </w:r>
    </w:p>
    <w:p w:rsidR="007B615F" w:rsidRDefault="007B615F">
      <w:pPr>
        <w:spacing w:line="360" w:lineRule="exact"/>
        <w:rPr>
          <w:rFonts w:eastAsia="黑体"/>
          <w:bCs/>
          <w:szCs w:val="21"/>
        </w:rPr>
      </w:pPr>
    </w:p>
    <w:tbl>
      <w:tblPr>
        <w:tblW w:w="883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20"/>
        <w:gridCol w:w="694"/>
        <w:gridCol w:w="694"/>
        <w:gridCol w:w="900"/>
        <w:gridCol w:w="612"/>
        <w:gridCol w:w="612"/>
        <w:gridCol w:w="612"/>
        <w:gridCol w:w="613"/>
        <w:gridCol w:w="3576"/>
      </w:tblGrid>
      <w:tr w:rsidR="007B615F" w:rsidRPr="00841C8E">
        <w:trPr>
          <w:trHeight w:val="315"/>
        </w:trPr>
        <w:tc>
          <w:tcPr>
            <w:tcW w:w="520" w:type="dxa"/>
            <w:vMerge w:val="restart"/>
            <w:tcBorders>
              <w:top w:val="single" w:sz="12" w:space="0" w:color="auto"/>
            </w:tcBorders>
            <w:vAlign w:val="center"/>
          </w:tcPr>
          <w:p w:rsidR="007B615F" w:rsidRPr="00841C8E" w:rsidRDefault="007B615F" w:rsidP="007B615F">
            <w:pPr>
              <w:ind w:leftChars="-50" w:left="31680" w:rightChars="-51" w:right="31680" w:hangingChars="50" w:firstLine="31680"/>
              <w:jc w:val="center"/>
              <w:rPr>
                <w:szCs w:val="21"/>
              </w:rPr>
            </w:pPr>
            <w:r w:rsidRPr="00841C8E">
              <w:rPr>
                <w:rFonts w:hint="eastAsia"/>
                <w:szCs w:val="21"/>
              </w:rPr>
              <w:t>项目</w:t>
            </w:r>
          </w:p>
        </w:tc>
        <w:tc>
          <w:tcPr>
            <w:tcW w:w="2288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评价内容</w:t>
            </w:r>
          </w:p>
        </w:tc>
        <w:tc>
          <w:tcPr>
            <w:tcW w:w="2449" w:type="dxa"/>
            <w:gridSpan w:val="4"/>
            <w:tcBorders>
              <w:top w:val="single" w:sz="12" w:space="0" w:color="auto"/>
            </w:tcBorders>
            <w:vAlign w:val="center"/>
          </w:tcPr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评价等级</w:t>
            </w:r>
          </w:p>
        </w:tc>
        <w:tc>
          <w:tcPr>
            <w:tcW w:w="3576" w:type="dxa"/>
            <w:vMerge w:val="restart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备注</w:t>
            </w:r>
          </w:p>
        </w:tc>
      </w:tr>
      <w:tr w:rsidR="007B615F" w:rsidRPr="00841C8E">
        <w:trPr>
          <w:trHeight w:val="315"/>
        </w:trPr>
        <w:tc>
          <w:tcPr>
            <w:tcW w:w="520" w:type="dxa"/>
            <w:vMerge/>
            <w:tcBorders>
              <w:bottom w:val="double" w:sz="4" w:space="0" w:color="auto"/>
            </w:tcBorders>
            <w:vAlign w:val="center"/>
          </w:tcPr>
          <w:p w:rsidR="007B615F" w:rsidRPr="00841C8E" w:rsidRDefault="007B61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88" w:type="dxa"/>
            <w:gridSpan w:val="3"/>
            <w:vMerge/>
            <w:tcBorders>
              <w:bottom w:val="double" w:sz="4" w:space="0" w:color="auto"/>
            </w:tcBorders>
            <w:vAlign w:val="center"/>
          </w:tcPr>
          <w:p w:rsidR="007B615F" w:rsidRPr="00841C8E" w:rsidRDefault="007B615F">
            <w:pPr>
              <w:rPr>
                <w:sz w:val="18"/>
                <w:szCs w:val="18"/>
              </w:rPr>
            </w:pPr>
          </w:p>
        </w:tc>
        <w:tc>
          <w:tcPr>
            <w:tcW w:w="612" w:type="dxa"/>
            <w:tcBorders>
              <w:bottom w:val="double" w:sz="4" w:space="0" w:color="auto"/>
            </w:tcBorders>
            <w:vAlign w:val="center"/>
          </w:tcPr>
          <w:p w:rsidR="007B615F" w:rsidRPr="00841C8E" w:rsidRDefault="007B615F" w:rsidP="007B615F">
            <w:pPr>
              <w:ind w:rightChars="-39" w:right="31680"/>
              <w:jc w:val="center"/>
              <w:rPr>
                <w:sz w:val="18"/>
                <w:szCs w:val="18"/>
              </w:rPr>
            </w:pPr>
            <w:r w:rsidRPr="00841C8E">
              <w:rPr>
                <w:rFonts w:hint="eastAsia"/>
                <w:sz w:val="18"/>
                <w:szCs w:val="18"/>
              </w:rPr>
              <w:t>好</w:t>
            </w:r>
          </w:p>
        </w:tc>
        <w:tc>
          <w:tcPr>
            <w:tcW w:w="612" w:type="dxa"/>
            <w:tcBorders>
              <w:bottom w:val="double" w:sz="4" w:space="0" w:color="auto"/>
            </w:tcBorders>
            <w:vAlign w:val="center"/>
          </w:tcPr>
          <w:p w:rsidR="007B615F" w:rsidRPr="00841C8E" w:rsidRDefault="007B615F">
            <w:pPr>
              <w:jc w:val="center"/>
              <w:rPr>
                <w:sz w:val="18"/>
                <w:szCs w:val="18"/>
              </w:rPr>
            </w:pPr>
            <w:r w:rsidRPr="00841C8E">
              <w:rPr>
                <w:rFonts w:hint="eastAsia"/>
                <w:sz w:val="18"/>
                <w:szCs w:val="18"/>
              </w:rPr>
              <w:t>较好</w:t>
            </w:r>
          </w:p>
        </w:tc>
        <w:tc>
          <w:tcPr>
            <w:tcW w:w="612" w:type="dxa"/>
            <w:tcBorders>
              <w:bottom w:val="double" w:sz="4" w:space="0" w:color="auto"/>
            </w:tcBorders>
            <w:vAlign w:val="center"/>
          </w:tcPr>
          <w:p w:rsidR="007B615F" w:rsidRPr="00841C8E" w:rsidRDefault="007B615F" w:rsidP="007B615F">
            <w:pPr>
              <w:ind w:rightChars="-64" w:right="31680"/>
              <w:jc w:val="center"/>
              <w:rPr>
                <w:sz w:val="18"/>
                <w:szCs w:val="18"/>
              </w:rPr>
            </w:pPr>
            <w:r w:rsidRPr="00841C8E">
              <w:rPr>
                <w:rFonts w:hint="eastAsia"/>
                <w:sz w:val="18"/>
                <w:szCs w:val="18"/>
              </w:rPr>
              <w:t>一般</w:t>
            </w:r>
          </w:p>
        </w:tc>
        <w:tc>
          <w:tcPr>
            <w:tcW w:w="613" w:type="dxa"/>
            <w:tcBorders>
              <w:bottom w:val="double" w:sz="4" w:space="0" w:color="auto"/>
            </w:tcBorders>
            <w:vAlign w:val="center"/>
          </w:tcPr>
          <w:p w:rsidR="007B615F" w:rsidRPr="00841C8E" w:rsidRDefault="007B615F" w:rsidP="007B615F">
            <w:pPr>
              <w:ind w:rightChars="-51" w:right="31680"/>
              <w:jc w:val="center"/>
              <w:rPr>
                <w:sz w:val="18"/>
                <w:szCs w:val="18"/>
              </w:rPr>
            </w:pPr>
            <w:r w:rsidRPr="00841C8E">
              <w:rPr>
                <w:rFonts w:hint="eastAsia"/>
                <w:sz w:val="18"/>
                <w:szCs w:val="18"/>
              </w:rPr>
              <w:t>差</w:t>
            </w:r>
          </w:p>
        </w:tc>
        <w:tc>
          <w:tcPr>
            <w:tcW w:w="3576" w:type="dxa"/>
            <w:vMerge/>
            <w:tcBorders>
              <w:bottom w:val="double" w:sz="4" w:space="0" w:color="auto"/>
            </w:tcBorders>
            <w:vAlign w:val="center"/>
          </w:tcPr>
          <w:p w:rsidR="007B615F" w:rsidRPr="00841C8E" w:rsidRDefault="007B615F">
            <w:pPr>
              <w:rPr>
                <w:sz w:val="18"/>
                <w:szCs w:val="18"/>
              </w:rPr>
            </w:pPr>
          </w:p>
        </w:tc>
      </w:tr>
      <w:tr w:rsidR="007B615F" w:rsidRPr="00841C8E">
        <w:trPr>
          <w:trHeight w:val="742"/>
        </w:trPr>
        <w:tc>
          <w:tcPr>
            <w:tcW w:w="520" w:type="dxa"/>
            <w:tcBorders>
              <w:top w:val="double" w:sz="4" w:space="0" w:color="auto"/>
            </w:tcBorders>
            <w:vAlign w:val="center"/>
          </w:tcPr>
          <w:p w:rsidR="007B615F" w:rsidRPr="00841C8E" w:rsidRDefault="007B615F">
            <w:pPr>
              <w:jc w:val="center"/>
            </w:pPr>
            <w:r w:rsidRPr="00841C8E">
              <w:t>1</w:t>
            </w:r>
          </w:p>
        </w:tc>
        <w:tc>
          <w:tcPr>
            <w:tcW w:w="2288" w:type="dxa"/>
            <w:gridSpan w:val="3"/>
            <w:tcBorders>
              <w:top w:val="double" w:sz="4" w:space="0" w:color="auto"/>
            </w:tcBorders>
            <w:vAlign w:val="center"/>
          </w:tcPr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对试题的总体评价</w:t>
            </w:r>
          </w:p>
        </w:tc>
        <w:tc>
          <w:tcPr>
            <w:tcW w:w="612" w:type="dxa"/>
            <w:tcBorders>
              <w:top w:val="double" w:sz="4" w:space="0" w:color="auto"/>
            </w:tcBorders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12" w:type="dxa"/>
            <w:tcBorders>
              <w:top w:val="double" w:sz="4" w:space="0" w:color="auto"/>
            </w:tcBorders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12" w:type="dxa"/>
            <w:tcBorders>
              <w:top w:val="double" w:sz="4" w:space="0" w:color="auto"/>
            </w:tcBorders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13" w:type="dxa"/>
            <w:tcBorders>
              <w:top w:val="double" w:sz="4" w:space="0" w:color="auto"/>
            </w:tcBorders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3576" w:type="dxa"/>
            <w:tcBorders>
              <w:top w:val="double" w:sz="4" w:space="0" w:color="auto"/>
            </w:tcBorders>
            <w:vAlign w:val="center"/>
          </w:tcPr>
          <w:p w:rsidR="007B615F" w:rsidRPr="00841C8E" w:rsidRDefault="007B615F"/>
        </w:tc>
      </w:tr>
      <w:tr w:rsidR="007B615F" w:rsidRPr="00841C8E">
        <w:trPr>
          <w:trHeight w:val="680"/>
        </w:trPr>
        <w:tc>
          <w:tcPr>
            <w:tcW w:w="520" w:type="dxa"/>
            <w:vAlign w:val="center"/>
          </w:tcPr>
          <w:p w:rsidR="007B615F" w:rsidRPr="00841C8E" w:rsidRDefault="007B615F">
            <w:pPr>
              <w:jc w:val="center"/>
            </w:pPr>
            <w:r w:rsidRPr="00841C8E">
              <w:t>2</w:t>
            </w:r>
          </w:p>
        </w:tc>
        <w:tc>
          <w:tcPr>
            <w:tcW w:w="2288" w:type="dxa"/>
            <w:gridSpan w:val="3"/>
            <w:vAlign w:val="center"/>
          </w:tcPr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  <w:szCs w:val="21"/>
              </w:rPr>
              <w:t>知识点覆盖面</w:t>
            </w:r>
          </w:p>
        </w:tc>
        <w:tc>
          <w:tcPr>
            <w:tcW w:w="612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12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12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13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3576" w:type="dxa"/>
            <w:vAlign w:val="center"/>
          </w:tcPr>
          <w:p w:rsidR="007B615F" w:rsidRPr="00841C8E" w:rsidRDefault="007B615F"/>
        </w:tc>
      </w:tr>
      <w:tr w:rsidR="007B615F" w:rsidRPr="00841C8E">
        <w:trPr>
          <w:trHeight w:val="680"/>
        </w:trPr>
        <w:tc>
          <w:tcPr>
            <w:tcW w:w="520" w:type="dxa"/>
            <w:vAlign w:val="center"/>
          </w:tcPr>
          <w:p w:rsidR="007B615F" w:rsidRPr="00841C8E" w:rsidRDefault="007B615F">
            <w:pPr>
              <w:jc w:val="center"/>
            </w:pPr>
            <w:r w:rsidRPr="00841C8E">
              <w:t>3</w:t>
            </w:r>
          </w:p>
        </w:tc>
        <w:tc>
          <w:tcPr>
            <w:tcW w:w="2288" w:type="dxa"/>
            <w:gridSpan w:val="3"/>
            <w:vAlign w:val="center"/>
          </w:tcPr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  <w:szCs w:val="21"/>
              </w:rPr>
              <w:t>全卷总难度控制</w:t>
            </w:r>
          </w:p>
        </w:tc>
        <w:tc>
          <w:tcPr>
            <w:tcW w:w="612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12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12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13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3576" w:type="dxa"/>
            <w:vAlign w:val="center"/>
          </w:tcPr>
          <w:p w:rsidR="007B615F" w:rsidRPr="00841C8E" w:rsidRDefault="007B615F"/>
        </w:tc>
      </w:tr>
      <w:tr w:rsidR="007B615F" w:rsidRPr="00841C8E">
        <w:trPr>
          <w:trHeight w:val="680"/>
        </w:trPr>
        <w:tc>
          <w:tcPr>
            <w:tcW w:w="520" w:type="dxa"/>
            <w:vAlign w:val="center"/>
          </w:tcPr>
          <w:p w:rsidR="007B615F" w:rsidRPr="00841C8E" w:rsidRDefault="007B615F">
            <w:pPr>
              <w:jc w:val="center"/>
            </w:pPr>
            <w:r w:rsidRPr="00841C8E">
              <w:t>4</w:t>
            </w:r>
          </w:p>
        </w:tc>
        <w:tc>
          <w:tcPr>
            <w:tcW w:w="2288" w:type="dxa"/>
            <w:gridSpan w:val="3"/>
            <w:vAlign w:val="center"/>
          </w:tcPr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  <w:szCs w:val="21"/>
              </w:rPr>
              <w:t>难、中、易题的比例</w:t>
            </w:r>
          </w:p>
        </w:tc>
        <w:tc>
          <w:tcPr>
            <w:tcW w:w="612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12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12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13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3576" w:type="dxa"/>
            <w:vAlign w:val="center"/>
          </w:tcPr>
          <w:p w:rsidR="007B615F" w:rsidRPr="00841C8E" w:rsidRDefault="007B615F"/>
        </w:tc>
      </w:tr>
      <w:tr w:rsidR="007B615F" w:rsidRPr="00841C8E">
        <w:trPr>
          <w:trHeight w:val="680"/>
        </w:trPr>
        <w:tc>
          <w:tcPr>
            <w:tcW w:w="520" w:type="dxa"/>
            <w:vAlign w:val="center"/>
          </w:tcPr>
          <w:p w:rsidR="007B615F" w:rsidRPr="00841C8E" w:rsidRDefault="007B615F">
            <w:pPr>
              <w:jc w:val="center"/>
            </w:pPr>
            <w:r w:rsidRPr="00841C8E">
              <w:t>5</w:t>
            </w:r>
          </w:p>
        </w:tc>
        <w:tc>
          <w:tcPr>
            <w:tcW w:w="2288" w:type="dxa"/>
            <w:gridSpan w:val="3"/>
            <w:vAlign w:val="center"/>
          </w:tcPr>
          <w:p w:rsidR="007B615F" w:rsidRPr="00841C8E" w:rsidRDefault="007B615F">
            <w:pPr>
              <w:jc w:val="center"/>
              <w:rPr>
                <w:szCs w:val="21"/>
              </w:rPr>
            </w:pPr>
            <w:r w:rsidRPr="00841C8E">
              <w:rPr>
                <w:rFonts w:hint="eastAsia"/>
                <w:szCs w:val="21"/>
              </w:rPr>
              <w:t>试题的区分度</w:t>
            </w:r>
          </w:p>
        </w:tc>
        <w:tc>
          <w:tcPr>
            <w:tcW w:w="612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12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12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13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3576" w:type="dxa"/>
            <w:vAlign w:val="center"/>
          </w:tcPr>
          <w:p w:rsidR="007B615F" w:rsidRPr="00841C8E" w:rsidRDefault="007B615F"/>
        </w:tc>
      </w:tr>
      <w:tr w:rsidR="007B615F" w:rsidRPr="00841C8E">
        <w:trPr>
          <w:trHeight w:val="680"/>
        </w:trPr>
        <w:tc>
          <w:tcPr>
            <w:tcW w:w="520" w:type="dxa"/>
            <w:vAlign w:val="center"/>
          </w:tcPr>
          <w:p w:rsidR="007B615F" w:rsidRPr="00841C8E" w:rsidRDefault="007B615F">
            <w:pPr>
              <w:jc w:val="center"/>
            </w:pPr>
            <w:r w:rsidRPr="00841C8E">
              <w:t>6</w:t>
            </w:r>
          </w:p>
        </w:tc>
        <w:tc>
          <w:tcPr>
            <w:tcW w:w="2288" w:type="dxa"/>
            <w:gridSpan w:val="3"/>
            <w:vAlign w:val="center"/>
          </w:tcPr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  <w:szCs w:val="21"/>
              </w:rPr>
              <w:t>命题的规范性、科学性</w:t>
            </w:r>
          </w:p>
        </w:tc>
        <w:tc>
          <w:tcPr>
            <w:tcW w:w="612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12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12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13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3576" w:type="dxa"/>
            <w:vAlign w:val="center"/>
          </w:tcPr>
          <w:p w:rsidR="007B615F" w:rsidRPr="00841C8E" w:rsidRDefault="007B615F"/>
        </w:tc>
      </w:tr>
      <w:tr w:rsidR="007B615F" w:rsidRPr="00841C8E">
        <w:trPr>
          <w:trHeight w:val="680"/>
        </w:trPr>
        <w:tc>
          <w:tcPr>
            <w:tcW w:w="520" w:type="dxa"/>
            <w:vAlign w:val="center"/>
          </w:tcPr>
          <w:p w:rsidR="007B615F" w:rsidRPr="00841C8E" w:rsidRDefault="007B615F">
            <w:pPr>
              <w:jc w:val="center"/>
            </w:pPr>
            <w:r w:rsidRPr="00841C8E">
              <w:t>7</w:t>
            </w:r>
          </w:p>
        </w:tc>
        <w:tc>
          <w:tcPr>
            <w:tcW w:w="2288" w:type="dxa"/>
            <w:gridSpan w:val="3"/>
            <w:vAlign w:val="center"/>
          </w:tcPr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  <w:szCs w:val="21"/>
              </w:rPr>
              <w:t>命题的灵活性、创新性</w:t>
            </w:r>
          </w:p>
        </w:tc>
        <w:tc>
          <w:tcPr>
            <w:tcW w:w="612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12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12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13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3576" w:type="dxa"/>
            <w:vAlign w:val="center"/>
          </w:tcPr>
          <w:p w:rsidR="007B615F" w:rsidRPr="00841C8E" w:rsidRDefault="007B615F"/>
        </w:tc>
      </w:tr>
      <w:tr w:rsidR="007B615F" w:rsidRPr="00841C8E">
        <w:trPr>
          <w:trHeight w:val="680"/>
        </w:trPr>
        <w:tc>
          <w:tcPr>
            <w:tcW w:w="520" w:type="dxa"/>
            <w:vAlign w:val="center"/>
          </w:tcPr>
          <w:p w:rsidR="007B615F" w:rsidRPr="00841C8E" w:rsidRDefault="007B615F">
            <w:pPr>
              <w:jc w:val="center"/>
            </w:pPr>
            <w:r w:rsidRPr="00841C8E">
              <w:t>8</w:t>
            </w:r>
          </w:p>
        </w:tc>
        <w:tc>
          <w:tcPr>
            <w:tcW w:w="2288" w:type="dxa"/>
            <w:gridSpan w:val="3"/>
            <w:vAlign w:val="center"/>
          </w:tcPr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试题编排的严谨性</w:t>
            </w:r>
          </w:p>
        </w:tc>
        <w:tc>
          <w:tcPr>
            <w:tcW w:w="612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12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12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13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3576" w:type="dxa"/>
            <w:vAlign w:val="center"/>
          </w:tcPr>
          <w:p w:rsidR="007B615F" w:rsidRPr="00841C8E" w:rsidRDefault="007B615F"/>
        </w:tc>
      </w:tr>
      <w:tr w:rsidR="007B615F" w:rsidRPr="00841C8E">
        <w:trPr>
          <w:trHeight w:val="680"/>
        </w:trPr>
        <w:tc>
          <w:tcPr>
            <w:tcW w:w="520" w:type="dxa"/>
            <w:vAlign w:val="center"/>
          </w:tcPr>
          <w:p w:rsidR="007B615F" w:rsidRPr="00841C8E" w:rsidRDefault="007B615F">
            <w:pPr>
              <w:jc w:val="center"/>
            </w:pPr>
            <w:r w:rsidRPr="00841C8E">
              <w:t>9</w:t>
            </w:r>
          </w:p>
        </w:tc>
        <w:tc>
          <w:tcPr>
            <w:tcW w:w="2288" w:type="dxa"/>
            <w:gridSpan w:val="3"/>
            <w:vAlign w:val="center"/>
          </w:tcPr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参考答案的准确性</w:t>
            </w:r>
          </w:p>
        </w:tc>
        <w:tc>
          <w:tcPr>
            <w:tcW w:w="612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12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12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13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3576" w:type="dxa"/>
            <w:vAlign w:val="center"/>
          </w:tcPr>
          <w:p w:rsidR="007B615F" w:rsidRPr="00841C8E" w:rsidRDefault="007B615F"/>
        </w:tc>
      </w:tr>
      <w:tr w:rsidR="007B615F" w:rsidRPr="00841C8E">
        <w:trPr>
          <w:trHeight w:val="680"/>
        </w:trPr>
        <w:tc>
          <w:tcPr>
            <w:tcW w:w="520" w:type="dxa"/>
            <w:vAlign w:val="center"/>
          </w:tcPr>
          <w:p w:rsidR="007B615F" w:rsidRPr="00841C8E" w:rsidRDefault="007B615F">
            <w:pPr>
              <w:jc w:val="center"/>
            </w:pPr>
            <w:r w:rsidRPr="00841C8E">
              <w:t>10</w:t>
            </w:r>
          </w:p>
        </w:tc>
        <w:tc>
          <w:tcPr>
            <w:tcW w:w="2288" w:type="dxa"/>
            <w:gridSpan w:val="3"/>
            <w:vAlign w:val="center"/>
          </w:tcPr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评分标准的合理性</w:t>
            </w:r>
          </w:p>
        </w:tc>
        <w:tc>
          <w:tcPr>
            <w:tcW w:w="612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12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12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13" w:type="dxa"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3576" w:type="dxa"/>
            <w:vAlign w:val="center"/>
          </w:tcPr>
          <w:p w:rsidR="007B615F" w:rsidRPr="00841C8E" w:rsidRDefault="007B615F"/>
        </w:tc>
      </w:tr>
      <w:tr w:rsidR="007B615F" w:rsidRPr="00841C8E">
        <w:trPr>
          <w:trHeight w:val="2303"/>
        </w:trPr>
        <w:tc>
          <w:tcPr>
            <w:tcW w:w="520" w:type="dxa"/>
            <w:vAlign w:val="center"/>
          </w:tcPr>
          <w:p w:rsidR="007B615F" w:rsidRPr="00841C8E" w:rsidRDefault="007B615F">
            <w:pPr>
              <w:jc w:val="center"/>
            </w:pPr>
            <w:r w:rsidRPr="00841C8E">
              <w:t>11</w:t>
            </w:r>
          </w:p>
        </w:tc>
        <w:tc>
          <w:tcPr>
            <w:tcW w:w="1388" w:type="dxa"/>
            <w:gridSpan w:val="2"/>
            <w:vAlign w:val="center"/>
          </w:tcPr>
          <w:p w:rsidR="007B615F" w:rsidRPr="00841C8E" w:rsidRDefault="007B615F">
            <w:r w:rsidRPr="00841C8E">
              <w:rPr>
                <w:rFonts w:hint="eastAsia"/>
              </w:rPr>
              <w:t>试题和答案</w:t>
            </w:r>
          </w:p>
          <w:p w:rsidR="007B615F" w:rsidRPr="00841C8E" w:rsidRDefault="007B615F">
            <w:r w:rsidRPr="00841C8E">
              <w:rPr>
                <w:rFonts w:hint="eastAsia"/>
              </w:rPr>
              <w:t>的不当之处</w:t>
            </w:r>
          </w:p>
        </w:tc>
        <w:tc>
          <w:tcPr>
            <w:tcW w:w="6925" w:type="dxa"/>
            <w:gridSpan w:val="6"/>
            <w:vAlign w:val="center"/>
          </w:tcPr>
          <w:p w:rsidR="007B615F" w:rsidRPr="00841C8E" w:rsidRDefault="007B615F"/>
        </w:tc>
      </w:tr>
      <w:tr w:rsidR="007B615F" w:rsidRPr="00841C8E">
        <w:trPr>
          <w:trHeight w:val="2251"/>
        </w:trPr>
        <w:tc>
          <w:tcPr>
            <w:tcW w:w="520" w:type="dxa"/>
            <w:vAlign w:val="center"/>
          </w:tcPr>
          <w:p w:rsidR="007B615F" w:rsidRPr="00841C8E" w:rsidRDefault="007B615F">
            <w:pPr>
              <w:jc w:val="center"/>
            </w:pPr>
            <w:r w:rsidRPr="00841C8E">
              <w:t>12</w:t>
            </w:r>
          </w:p>
        </w:tc>
        <w:tc>
          <w:tcPr>
            <w:tcW w:w="1388" w:type="dxa"/>
            <w:gridSpan w:val="2"/>
            <w:vAlign w:val="center"/>
          </w:tcPr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对命题的</w:t>
            </w:r>
          </w:p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改进意见</w:t>
            </w:r>
          </w:p>
        </w:tc>
        <w:tc>
          <w:tcPr>
            <w:tcW w:w="6925" w:type="dxa"/>
            <w:gridSpan w:val="6"/>
            <w:vAlign w:val="center"/>
          </w:tcPr>
          <w:p w:rsidR="007B615F" w:rsidRPr="00841C8E" w:rsidRDefault="007B615F"/>
        </w:tc>
      </w:tr>
      <w:tr w:rsidR="007B615F" w:rsidRPr="00841C8E">
        <w:trPr>
          <w:trHeight w:val="3180"/>
        </w:trPr>
        <w:tc>
          <w:tcPr>
            <w:tcW w:w="520" w:type="dxa"/>
            <w:vMerge w:val="restart"/>
            <w:vAlign w:val="center"/>
          </w:tcPr>
          <w:p w:rsidR="007B615F" w:rsidRPr="00841C8E" w:rsidRDefault="007B615F">
            <w:pPr>
              <w:jc w:val="center"/>
            </w:pPr>
            <w:r w:rsidRPr="00841C8E">
              <w:t>13</w:t>
            </w:r>
          </w:p>
        </w:tc>
        <w:tc>
          <w:tcPr>
            <w:tcW w:w="694" w:type="dxa"/>
            <w:vMerge w:val="restart"/>
            <w:vAlign w:val="center"/>
          </w:tcPr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学</w:t>
            </w:r>
          </w:p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生</w:t>
            </w:r>
          </w:p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答</w:t>
            </w:r>
          </w:p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题</w:t>
            </w:r>
          </w:p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情</w:t>
            </w:r>
          </w:p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况</w:t>
            </w:r>
          </w:p>
        </w:tc>
        <w:tc>
          <w:tcPr>
            <w:tcW w:w="694" w:type="dxa"/>
            <w:vAlign w:val="center"/>
          </w:tcPr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优</w:t>
            </w:r>
          </w:p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点</w:t>
            </w:r>
          </w:p>
        </w:tc>
        <w:tc>
          <w:tcPr>
            <w:tcW w:w="6925" w:type="dxa"/>
            <w:gridSpan w:val="6"/>
            <w:vAlign w:val="center"/>
          </w:tcPr>
          <w:p w:rsidR="007B615F" w:rsidRPr="00841C8E" w:rsidRDefault="007B615F"/>
        </w:tc>
      </w:tr>
      <w:tr w:rsidR="007B615F" w:rsidRPr="00841C8E">
        <w:trPr>
          <w:trHeight w:val="3180"/>
        </w:trPr>
        <w:tc>
          <w:tcPr>
            <w:tcW w:w="520" w:type="dxa"/>
            <w:vMerge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94" w:type="dxa"/>
            <w:vMerge/>
            <w:vAlign w:val="center"/>
          </w:tcPr>
          <w:p w:rsidR="007B615F" w:rsidRPr="00841C8E" w:rsidRDefault="007B615F">
            <w:pPr>
              <w:jc w:val="center"/>
            </w:pPr>
          </w:p>
        </w:tc>
        <w:tc>
          <w:tcPr>
            <w:tcW w:w="694" w:type="dxa"/>
            <w:vAlign w:val="center"/>
          </w:tcPr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存</w:t>
            </w:r>
          </w:p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在</w:t>
            </w:r>
          </w:p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问</w:t>
            </w:r>
          </w:p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题</w:t>
            </w:r>
          </w:p>
        </w:tc>
        <w:tc>
          <w:tcPr>
            <w:tcW w:w="6925" w:type="dxa"/>
            <w:gridSpan w:val="6"/>
            <w:vAlign w:val="center"/>
          </w:tcPr>
          <w:p w:rsidR="007B615F" w:rsidRPr="00841C8E" w:rsidRDefault="007B615F"/>
        </w:tc>
      </w:tr>
      <w:tr w:rsidR="007B615F" w:rsidRPr="00841C8E">
        <w:trPr>
          <w:trHeight w:val="6204"/>
        </w:trPr>
        <w:tc>
          <w:tcPr>
            <w:tcW w:w="520" w:type="dxa"/>
            <w:tcBorders>
              <w:bottom w:val="single" w:sz="12" w:space="0" w:color="auto"/>
            </w:tcBorders>
            <w:vAlign w:val="center"/>
          </w:tcPr>
          <w:p w:rsidR="007B615F" w:rsidRPr="00841C8E" w:rsidRDefault="007B615F">
            <w:pPr>
              <w:jc w:val="center"/>
            </w:pPr>
            <w:r w:rsidRPr="00841C8E">
              <w:t>14</w:t>
            </w:r>
          </w:p>
        </w:tc>
        <w:tc>
          <w:tcPr>
            <w:tcW w:w="1388" w:type="dxa"/>
            <w:gridSpan w:val="2"/>
            <w:tcBorders>
              <w:bottom w:val="single" w:sz="12" w:space="0" w:color="auto"/>
            </w:tcBorders>
            <w:vAlign w:val="center"/>
          </w:tcPr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对</w:t>
            </w:r>
          </w:p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今</w:t>
            </w:r>
          </w:p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后</w:t>
            </w:r>
          </w:p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教</w:t>
            </w:r>
          </w:p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学</w:t>
            </w:r>
          </w:p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的</w:t>
            </w:r>
          </w:p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建</w:t>
            </w:r>
          </w:p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议</w:t>
            </w:r>
          </w:p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和</w:t>
            </w:r>
          </w:p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措</w:t>
            </w:r>
          </w:p>
          <w:p w:rsidR="007B615F" w:rsidRPr="00841C8E" w:rsidRDefault="007B615F">
            <w:pPr>
              <w:jc w:val="center"/>
            </w:pPr>
            <w:r w:rsidRPr="00841C8E">
              <w:rPr>
                <w:rFonts w:hint="eastAsia"/>
              </w:rPr>
              <w:t>施</w:t>
            </w:r>
          </w:p>
        </w:tc>
        <w:tc>
          <w:tcPr>
            <w:tcW w:w="6925" w:type="dxa"/>
            <w:gridSpan w:val="6"/>
            <w:tcBorders>
              <w:bottom w:val="single" w:sz="12" w:space="0" w:color="auto"/>
            </w:tcBorders>
            <w:vAlign w:val="center"/>
          </w:tcPr>
          <w:p w:rsidR="007B615F" w:rsidRPr="00841C8E" w:rsidRDefault="007B615F"/>
        </w:tc>
      </w:tr>
    </w:tbl>
    <w:p w:rsidR="007B615F" w:rsidRDefault="007B615F">
      <w:pPr>
        <w:rPr>
          <w:b/>
          <w:szCs w:val="21"/>
        </w:rPr>
      </w:pPr>
    </w:p>
    <w:p w:rsidR="007B615F" w:rsidRDefault="007B615F" w:rsidP="00154512">
      <w:pPr>
        <w:ind w:firstLineChars="196" w:firstLine="31680"/>
        <w:rPr>
          <w:b/>
          <w:szCs w:val="21"/>
        </w:rPr>
      </w:pPr>
    </w:p>
    <w:p w:rsidR="007B615F" w:rsidRDefault="007B615F"/>
    <w:sectPr w:rsidR="007B615F" w:rsidSect="009018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0182A"/>
    <w:rsid w:val="00154512"/>
    <w:rsid w:val="00745A02"/>
    <w:rsid w:val="007B615F"/>
    <w:rsid w:val="00841C8E"/>
    <w:rsid w:val="0090182A"/>
    <w:rsid w:val="3D4C0CCB"/>
    <w:rsid w:val="78A96E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182A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50</Words>
  <Characters>286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tiger</dc:creator>
  <cp:keywords/>
  <dc:description/>
  <cp:lastModifiedBy>sz</cp:lastModifiedBy>
  <cp:revision>2</cp:revision>
  <dcterms:created xsi:type="dcterms:W3CDTF">2014-10-29T12:08:00Z</dcterms:created>
  <dcterms:modified xsi:type="dcterms:W3CDTF">2017-11-15T02:06:00Z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